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lang w:eastAsia="el-GR"/>
        </w:rPr>
        <w:t>Καλησπέρα σας,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lang w:eastAsia="el-GR"/>
        </w:rPr>
        <w:t> 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lang w:eastAsia="el-GR"/>
        </w:rPr>
        <w:t xml:space="preserve">Σας ενημερώνουμε ότι τα προϊόντα μας που αποδεδειγμένα δεν περιέχουν </w:t>
      </w:r>
      <w:proofErr w:type="spellStart"/>
      <w:r w:rsidRPr="00DC1CEE">
        <w:rPr>
          <w:rFonts w:ascii="Arial" w:eastAsia="Times New Roman" w:hAnsi="Arial" w:cs="Arial"/>
          <w:lang w:eastAsia="el-GR"/>
        </w:rPr>
        <w:t>γλουτένη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είναι τα εξής: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lang w:eastAsia="el-GR"/>
        </w:rPr>
        <w:t> 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el-GR"/>
        </w:rPr>
      </w:pPr>
      <w:proofErr w:type="spellStart"/>
      <w:r w:rsidRPr="00DC1CEE">
        <w:rPr>
          <w:rFonts w:ascii="Arial" w:eastAsia="Times New Roman" w:hAnsi="Arial" w:cs="Arial"/>
          <w:lang w:eastAsia="el-GR"/>
        </w:rPr>
        <w:t>Spaghetti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Gluten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free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Melissa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400g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el-GR"/>
        </w:rPr>
      </w:pPr>
      <w:proofErr w:type="spellStart"/>
      <w:r w:rsidRPr="00DC1CEE">
        <w:rPr>
          <w:rFonts w:ascii="Arial" w:eastAsia="Times New Roman" w:hAnsi="Arial" w:cs="Arial"/>
          <w:lang w:eastAsia="el-GR"/>
        </w:rPr>
        <w:t>Fusilli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Gluten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free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Melissa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400g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el-GR"/>
        </w:rPr>
      </w:pPr>
      <w:proofErr w:type="spellStart"/>
      <w:r w:rsidRPr="00DC1CEE">
        <w:rPr>
          <w:rFonts w:ascii="Arial" w:eastAsia="Times New Roman" w:hAnsi="Arial" w:cs="Arial"/>
          <w:lang w:eastAsia="el-GR"/>
        </w:rPr>
        <w:t>Dinosaurs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Gluten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free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DC1CEE">
        <w:rPr>
          <w:rFonts w:ascii="Arial" w:eastAsia="Times New Roman" w:hAnsi="Arial" w:cs="Arial"/>
          <w:lang w:eastAsia="el-GR"/>
        </w:rPr>
        <w:t>Melissa</w:t>
      </w:r>
      <w:proofErr w:type="spellEnd"/>
      <w:r w:rsidRPr="00DC1CEE">
        <w:rPr>
          <w:rFonts w:ascii="Arial" w:eastAsia="Times New Roman" w:hAnsi="Arial" w:cs="Arial"/>
          <w:lang w:eastAsia="el-GR"/>
        </w:rPr>
        <w:t xml:space="preserve"> 250g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-US" w:eastAsia="el-GR"/>
        </w:rPr>
      </w:pPr>
      <w:r w:rsidRPr="00DC1CEE">
        <w:rPr>
          <w:rFonts w:ascii="Arial" w:eastAsia="Times New Roman" w:hAnsi="Arial" w:cs="Arial"/>
          <w:lang w:val="en-US" w:eastAsia="el-GR"/>
        </w:rPr>
        <w:t>Primo Gusto Pasta sauce Napoletana 420g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-US" w:eastAsia="el-GR"/>
        </w:rPr>
      </w:pPr>
      <w:r w:rsidRPr="00DC1CEE">
        <w:rPr>
          <w:rFonts w:ascii="Arial" w:eastAsia="Times New Roman" w:hAnsi="Arial" w:cs="Arial"/>
          <w:lang w:val="en-US" w:eastAsia="el-GR"/>
        </w:rPr>
        <w:t>Primo Gusto Pasta sauce Arrabbiata 420g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-US" w:eastAsia="el-GR"/>
        </w:rPr>
      </w:pPr>
      <w:r w:rsidRPr="00DC1CEE">
        <w:rPr>
          <w:rFonts w:ascii="Arial" w:eastAsia="Times New Roman" w:hAnsi="Arial" w:cs="Arial"/>
          <w:lang w:val="en-US" w:eastAsia="el-GR"/>
        </w:rPr>
        <w:t>Primo Gusto Pasta sauce Ricotta 420g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-US" w:eastAsia="el-GR"/>
        </w:rPr>
      </w:pPr>
      <w:r w:rsidRPr="00DC1CEE">
        <w:rPr>
          <w:rFonts w:ascii="Arial" w:eastAsia="Times New Roman" w:hAnsi="Arial" w:cs="Arial"/>
          <w:lang w:val="en-US" w:eastAsia="el-GR"/>
        </w:rPr>
        <w:t>Primo Gusto Pasta sauce Basilico 420g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-US" w:eastAsia="el-GR"/>
        </w:rPr>
      </w:pPr>
      <w:r w:rsidRPr="00DC1CEE">
        <w:rPr>
          <w:rFonts w:ascii="Arial" w:eastAsia="Times New Roman" w:hAnsi="Arial" w:cs="Arial"/>
          <w:lang w:val="en-US" w:eastAsia="el-GR"/>
        </w:rPr>
        <w:t>Primo Gusto Pasta sauce Pesto Genovese 190g</w:t>
      </w:r>
    </w:p>
    <w:p w:rsidR="00DC1CEE" w:rsidRPr="00DC1CEE" w:rsidRDefault="00DC1CEE" w:rsidP="00DC1C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-US" w:eastAsia="el-GR"/>
        </w:rPr>
      </w:pPr>
      <w:r w:rsidRPr="00DC1CEE">
        <w:rPr>
          <w:rFonts w:ascii="Arial" w:eastAsia="Times New Roman" w:hAnsi="Arial" w:cs="Arial"/>
          <w:lang w:val="en-US" w:eastAsia="el-GR"/>
        </w:rPr>
        <w:t>Primo Gusto Pasta sauce Pesto Rosso 190g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DC1CEE">
        <w:rPr>
          <w:rFonts w:ascii="Calibri" w:eastAsia="Times New Roman" w:hAnsi="Calibri" w:cs="Arial"/>
          <w:lang w:val="en-US" w:eastAsia="el-GR"/>
        </w:rPr>
        <w:t> </w:t>
      </w:r>
    </w:p>
    <w:p w:rsidR="00DC1CEE" w:rsidRPr="00DC1CEE" w:rsidRDefault="00DC1CEE" w:rsidP="00DC1CEE">
      <w:pPr>
        <w:spacing w:after="10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color w:val="0F243E"/>
          <w:sz w:val="18"/>
          <w:szCs w:val="18"/>
          <w:lang w:eastAsia="el-GR"/>
        </w:rPr>
        <w:t>Με εκτίμηση,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b/>
          <w:bCs/>
          <w:color w:val="002060"/>
          <w:lang w:eastAsia="el-GR"/>
        </w:rPr>
        <w:t>Μανώλης Ρεπάνης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color w:val="002060"/>
          <w:sz w:val="18"/>
          <w:szCs w:val="18"/>
          <w:lang w:eastAsia="el-GR"/>
        </w:rPr>
        <w:t>Προϊστάμενος Διαχείρισης Ποιότητας-Έρευνας και Ανάπτυξης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Calibri" w:eastAsia="Times New Roman" w:hAnsi="Calibri" w:cs="Arial"/>
          <w:color w:val="002060"/>
          <w:lang w:eastAsia="el-GR"/>
        </w:rPr>
        <w:t> 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C1CEE">
        <w:rPr>
          <w:rFonts w:ascii="Arial" w:eastAsia="Times New Roman" w:hAnsi="Arial" w:cs="Arial"/>
          <w:b/>
          <w:bCs/>
          <w:color w:val="002060"/>
          <w:sz w:val="18"/>
          <w:szCs w:val="18"/>
          <w:lang w:eastAsia="el-GR"/>
        </w:rPr>
        <w:t>ΜΕΛΙΣΣΑ ΚΙΚΙΖΑΣ ΑΒΕΕΤ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DC1CEE">
        <w:rPr>
          <w:rFonts w:ascii="Arial" w:eastAsia="Times New Roman" w:hAnsi="Arial" w:cs="Arial"/>
          <w:color w:val="002060"/>
          <w:sz w:val="18"/>
          <w:szCs w:val="18"/>
          <w:lang w:eastAsia="el-GR"/>
        </w:rPr>
        <w:t>Βίωνος</w:t>
      </w:r>
      <w:proofErr w:type="spellEnd"/>
      <w:r w:rsidRPr="00DC1CEE">
        <w:rPr>
          <w:rFonts w:ascii="Arial" w:eastAsia="Times New Roman" w:hAnsi="Arial" w:cs="Arial"/>
          <w:color w:val="002060"/>
          <w:sz w:val="18"/>
          <w:szCs w:val="18"/>
          <w:lang w:eastAsia="el-GR"/>
        </w:rPr>
        <w:t xml:space="preserve"> 1, 104 43 Αθήνα</w:t>
      </w:r>
    </w:p>
    <w:p w:rsidR="00DC1CEE" w:rsidRPr="00DC1CEE" w:rsidRDefault="00DC1CEE" w:rsidP="00DC1CEE">
      <w:pPr>
        <w:spacing w:after="0" w:line="240" w:lineRule="auto"/>
        <w:rPr>
          <w:rFonts w:ascii="Arial" w:eastAsia="Times New Roman" w:hAnsi="Arial" w:cs="Arial"/>
          <w:lang w:eastAsia="el-GR"/>
        </w:rPr>
      </w:pPr>
      <w:hyperlink r:id="rId5" w:tgtFrame="_blank" w:history="1">
        <w:r w:rsidRPr="00DC1CEE">
          <w:rPr>
            <w:rFonts w:ascii="Arial" w:eastAsia="Times New Roman" w:hAnsi="Arial" w:cs="Arial"/>
            <w:color w:val="0000FF"/>
            <w:sz w:val="18"/>
            <w:u w:val="single"/>
            <w:lang w:eastAsia="el-GR"/>
          </w:rPr>
          <w:t>210 5190144</w:t>
        </w:r>
      </w:hyperlink>
    </w:p>
    <w:p w:rsidR="00DD1CEB" w:rsidRDefault="00DD1CEB"/>
    <w:sectPr w:rsidR="00DD1CEB" w:rsidSect="00DD1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9D5"/>
    <w:multiLevelType w:val="multilevel"/>
    <w:tmpl w:val="BBFE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CEE"/>
    <w:rsid w:val="00DC1CEE"/>
    <w:rsid w:val="00DD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C1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10%20519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2016-10-12T15:53:00Z</dcterms:created>
  <dcterms:modified xsi:type="dcterms:W3CDTF">2016-10-12T15:54:00Z</dcterms:modified>
</cp:coreProperties>
</file>